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Supreme Court Case Gallery Crawl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*Take your assigned case and create a poster for our gallery crawl.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*It must include: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Title of Case and Date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The Constitutional Issue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2-5 sentence summary of the case.  What happened?  Who was involved?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Courts Decision (this is called their opinion)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Picture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4.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5.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6.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7.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8.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9.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10.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11.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12.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13.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14.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15.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16.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17.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18.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19.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20.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21.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22.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23.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24.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25.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26.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27.  Case: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Issue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Courts Decision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